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【令和７年度放課後児童クラブ利用者・保護者様】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【アレルギーの調査】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学年（令和７年４月現在）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１　　２　　３　　４　　５　　６　（該当の学年に○をつけてください）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16"/>
        </w:rPr>
      </w:pPr>
      <w:r>
        <w:rPr>
          <w:rFonts w:hint="eastAsia" w:ascii="HG丸ｺﾞｼｯｸM-PRO" w:hAnsi="HG丸ｺﾞｼｯｸM-PRO" w:eastAsia="HG丸ｺﾞｼｯｸM-PRO"/>
          <w:sz w:val="16"/>
        </w:rPr>
        <w:t xml:space="preserve"> </w:t>
      </w:r>
      <w:r>
        <w:rPr>
          <w:rFonts w:hint="eastAsia" w:ascii="HG丸ｺﾞｼｯｸM-PRO" w:hAnsi="HG丸ｺﾞｼｯｸM-PRO" w:eastAsia="HG丸ｺﾞｼｯｸM-PRO"/>
          <w:sz w:val="16"/>
        </w:rPr>
        <w:t>　ふりがな</w:t>
      </w:r>
      <w:r>
        <w:rPr>
          <w:rFonts w:hint="default" w:ascii="HG丸ｺﾞｼｯｸM-PRO" w:hAnsi="HG丸ｺﾞｼｯｸM-PRO" w:eastAsia="HG丸ｺﾞｼｯｸM-PRO"/>
          <w:sz w:val="16"/>
        </w:rPr>
        <w:tab/>
      </w:r>
      <w:r>
        <w:rPr>
          <w:rFonts w:hint="eastAsia" w:ascii="HG丸ｺﾞｼｯｸM-PRO" w:hAnsi="HG丸ｺﾞｼｯｸM-PRO" w:eastAsia="HG丸ｺﾞｼｯｸM-PRO"/>
          <w:sz w:val="16"/>
        </w:rPr>
        <w:t>　　　　　　　　　　　　　　　　　　　　　　　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児童名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>　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アレルギーについて</w:t>
      </w:r>
    </w:p>
    <w:tbl>
      <w:tblPr>
        <w:tblStyle w:val="11"/>
        <w:tblpPr w:leftFromText="142" w:rightFromText="142" w:topFromText="0" w:bottomFromText="0" w:vertAnchor="text" w:horzAnchor="text" w:tblpX="206" w:tblpY="91"/>
        <w:tblW w:w="9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6"/>
        <w:gridCol w:w="7139"/>
      </w:tblGrid>
      <w:tr>
        <w:trPr>
          <w:trHeight w:val="983" w:hRule="atLeast"/>
        </w:trPr>
        <w:tc>
          <w:tcPr>
            <w:tcW w:w="2226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食物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139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226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薬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066" w:hRule="atLeast"/>
        </w:trPr>
        <w:tc>
          <w:tcPr>
            <w:tcW w:w="2226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植物、虫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化学物質など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体質など、ご心配なこと、配慮が必要なこと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ご記入いただいた情報につきましては用途以外には用いず、年度末には破棄いたします。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sz w:val="22"/>
        </w:rPr>
        <w:t>　その他心配なことや配慮が必要なことがございましたら、直接スタッフまでお知らせください。　　　　　　　　　　　</w:t>
      </w:r>
    </w:p>
    <w:p>
      <w:pPr>
        <w:pStyle w:val="0"/>
        <w:ind w:left="0" w:leftChars="0" w:firstLine="1320" w:firstLineChars="600"/>
        <w:jc w:val="righ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1200" w:firstLineChars="600"/>
        <w:jc w:val="right"/>
        <w:rPr>
          <w:rFonts w:hint="default" w:ascii="HG丸ｺﾞｼｯｸM-PRO" w:hAnsi="HG丸ｺﾞｼｯｸM-PRO" w:eastAsia="HG丸ｺﾞｼｯｸM-PRO"/>
          <w:sz w:val="22"/>
        </w:rPr>
      </w:pPr>
      <w:bookmarkStart w:id="0" w:name="_GoBack"/>
      <w:bookmarkEnd w:id="0"/>
    </w:p>
    <w:sectPr>
      <w:pgSz w:w="11906" w:h="16838"/>
      <w:pgMar w:top="1440" w:right="1077" w:bottom="1440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2</Pages>
  <Words>0</Words>
  <Characters>562</Characters>
  <Application>JUST Note</Application>
  <Lines>80</Lines>
  <Paragraphs>35</Paragraphs>
  <CharactersWithSpaces>636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asahino-jidou</dc:creator>
  <cp:lastModifiedBy>ASAHI_PC_643</cp:lastModifiedBy>
  <cp:lastPrinted>2025-02-06T06:48:45Z</cp:lastPrinted>
  <dcterms:created xsi:type="dcterms:W3CDTF">2015-03-14T05:35:00Z</dcterms:created>
  <dcterms:modified xsi:type="dcterms:W3CDTF">2025-02-07T00:08:16Z</dcterms:modified>
  <cp:revision>24</cp:revision>
</cp:coreProperties>
</file>