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朝日町緑の基本計画（案）に関する意見書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</w:rPr>
        <w:t>【氏　　名】</w:t>
      </w: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spacing w:after="180" w:afterLines="50" w:afterAutospacing="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【住　　所】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　※住所が朝日町以外の方は、お勤め先の会社、事業所及び団体名等をご記入ください。　</w:t>
      </w:r>
    </w:p>
    <w:p>
      <w:pPr>
        <w:pStyle w:val="0"/>
        <w:ind w:firstLine="110" w:firstLineChars="5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【連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絡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先】</w:t>
      </w:r>
    </w:p>
    <w:p>
      <w:pPr>
        <w:pStyle w:val="0"/>
        <w:jc w:val="lef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b w:val="0"/>
          <w:sz w:val="22"/>
          <w:u w:val="single" w:color="auto"/>
        </w:rPr>
        <w:t>※日中に連絡がとれる電話番号をご記入ください。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</w:t>
      </w:r>
      <w:r>
        <w:rPr>
          <w:rFonts w:hint="eastAsia" w:ascii="ＭＳ 明朝" w:hAnsi="ＭＳ 明朝" w:eastAsia="ＭＳ 明朝"/>
          <w:b w:val="1"/>
        </w:rPr>
        <w:t>ご意見</w:t>
      </w:r>
      <w:r>
        <w:rPr>
          <w:rFonts w:hint="eastAsia" w:ascii="ＭＳ 明朝" w:hAnsi="ＭＳ 明朝" w:eastAsia="ＭＳ 明朝"/>
        </w:rPr>
        <w:t>】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※行数が足りない場合は適宜追加してください。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※内容についてお伺いする場合がございますので、氏名・住所・連絡先は必ずご記入願います。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171</Characters>
  <Application>JUST Note</Application>
  <Lines>38</Lines>
  <Paragraphs>10</Paragraphs>
  <CharactersWithSpaces>238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ASAHI_PC_636</cp:lastModifiedBy>
  <cp:lastPrinted>2025-08-29T06:17:38Z</cp:lastPrinted>
  <dcterms:created xsi:type="dcterms:W3CDTF">2025-03-13T02:04:00Z</dcterms:created>
  <dcterms:modified xsi:type="dcterms:W3CDTF">2025-12-09T08:22:39Z</dcterms:modified>
  <cp:revision>12</cp:revision>
</cp:coreProperties>
</file>