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様式第８号</w:t>
      </w:r>
    </w:p>
    <w:p>
      <w:pPr>
        <w:pStyle w:val="15"/>
        <w:jc w:val="center"/>
        <w:rPr>
          <w:rFonts w:hint="default"/>
          <w:color w:val="000000" w:themeColor="text1"/>
        </w:rPr>
      </w:pPr>
    </w:p>
    <w:p>
      <w:pPr>
        <w:pStyle w:val="15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町有地を活用した再生可能エネルギー導入事業（野立太陽光）に係る</w:t>
      </w:r>
    </w:p>
    <w:p>
      <w:pPr>
        <w:pStyle w:val="15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プロポーザル　質問書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0"/>
        <w:gridCol w:w="7254"/>
      </w:tblGrid>
      <w:tr>
        <w:trPr>
          <w:trHeight w:val="855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質問概要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963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960" w:id="1"/>
              </w:rPr>
              <w:t>代表</w:t>
            </w:r>
            <w:r>
              <w:rPr>
                <w:rFonts w:hint="eastAsia"/>
                <w:color w:val="000000" w:themeColor="text1"/>
                <w:kern w:val="0"/>
                <w:fitText w:val="960" w:id="1"/>
              </w:rPr>
              <w:t>者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960" w:id="2"/>
              </w:rPr>
              <w:t>所在</w:t>
            </w:r>
            <w:r>
              <w:rPr>
                <w:rFonts w:hint="eastAsia"/>
                <w:color w:val="000000" w:themeColor="text1"/>
                <w:kern w:val="0"/>
                <w:fitText w:val="960" w:id="2"/>
              </w:rPr>
              <w:t>地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960" w:id="3"/>
              </w:rPr>
              <w:t>担当</w:t>
            </w:r>
            <w:r>
              <w:rPr>
                <w:rFonts w:hint="eastAsia"/>
                <w:color w:val="000000" w:themeColor="text1"/>
                <w:kern w:val="0"/>
                <w:fitText w:val="960" w:id="3"/>
              </w:rPr>
              <w:t>者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6" w:hRule="atLeast"/>
        </w:trPr>
        <w:tc>
          <w:tcPr>
            <w:tcW w:w="12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74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※受付期間は令和７年６月２７日（金</w:t>
      </w:r>
      <w:bookmarkStart w:id="0" w:name="_GoBack"/>
      <w:bookmarkEnd w:id="0"/>
      <w:r>
        <w:rPr>
          <w:rFonts w:hint="eastAsia"/>
          <w:color w:val="000000" w:themeColor="text1"/>
        </w:rPr>
        <w:t>）午後５時までです。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※受け付けた質問は、町ホームページで回答します。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2126" w:leftChars="886" w:firstLine="480" w:firstLine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担当部署：朝日町財政管理課　管財・契約係</w:t>
      </w:r>
    </w:p>
    <w:p>
      <w:pPr>
        <w:pStyle w:val="0"/>
        <w:ind w:left="2126" w:leftChars="886" w:firstLine="1680" w:firstLineChars="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TEL</w:t>
      </w:r>
      <w:r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0765-83-1100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>FAX</w:t>
      </w:r>
      <w:r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0765-83-1109</w:t>
      </w:r>
    </w:p>
    <w:p>
      <w:pPr>
        <w:pStyle w:val="0"/>
        <w:ind w:left="2976" w:leftChars="1240" w:firstLine="840" w:firstLineChars="35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Ｅメール：</w:t>
      </w:r>
      <w:r>
        <w:rPr>
          <w:rFonts w:hint="eastAsia"/>
          <w:color w:val="000000" w:themeColor="text1"/>
        </w:rPr>
        <w:t>zaimu</w:t>
      </w:r>
      <w:r>
        <w:rPr>
          <w:rFonts w:hint="default"/>
          <w:color w:val="000000" w:themeColor="text1"/>
        </w:rPr>
        <w:t>@int.town.asahi.toyama.jp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10</Words>
  <Characters>207</Characters>
  <Application>JUST Note</Application>
  <Lines>27</Lines>
  <Paragraphs>16</Paragraphs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asahi59</dc:creator>
  <cp:lastModifiedBy>ASAHI_PC_615</cp:lastModifiedBy>
  <cp:lastPrinted>2025-05-19T09:10:22Z</cp:lastPrinted>
  <dcterms:created xsi:type="dcterms:W3CDTF">2022-03-12T06:38:00Z</dcterms:created>
  <dcterms:modified xsi:type="dcterms:W3CDTF">2025-05-19T09:10:26Z</dcterms:modified>
  <cp:revision>8</cp:revision>
</cp:coreProperties>
</file>